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BDECF" w14:textId="5CC50378" w:rsidR="002E6DA9" w:rsidRPr="000B0222" w:rsidRDefault="00EE2AEC" w:rsidP="000B0222">
      <w:pPr>
        <w:rPr>
          <w:rFonts w:asciiTheme="minorHAnsi" w:hAnsiTheme="minorHAnsi" w:cstheme="minorHAnsi"/>
          <w:b/>
          <w:sz w:val="24"/>
          <w:szCs w:val="24"/>
        </w:rPr>
      </w:pPr>
      <w:r w:rsidRPr="00EE2AEC">
        <w:rPr>
          <w:rFonts w:asciiTheme="minorHAnsi" w:hAnsiTheme="minorHAnsi" w:cstheme="minorHAnsi"/>
          <w:b/>
          <w:sz w:val="24"/>
          <w:szCs w:val="24"/>
        </w:rPr>
        <w:t xml:space="preserve">Zał. </w:t>
      </w:r>
      <w:r w:rsidR="00BC31CE">
        <w:rPr>
          <w:rFonts w:asciiTheme="minorHAnsi" w:hAnsiTheme="minorHAnsi" w:cstheme="minorHAnsi"/>
          <w:b/>
          <w:sz w:val="24"/>
          <w:szCs w:val="24"/>
        </w:rPr>
        <w:t>3</w:t>
      </w:r>
      <w:r w:rsidRPr="00EE2AEC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EE2AEC">
        <w:rPr>
          <w:rFonts w:asciiTheme="minorHAnsi" w:hAnsiTheme="minorHAnsi" w:cstheme="minorHAnsi"/>
          <w:b/>
          <w:sz w:val="24"/>
          <w:szCs w:val="24"/>
        </w:rPr>
        <w:t>Opis przedmiotu zamówienia</w:t>
      </w:r>
    </w:p>
    <w:p w14:paraId="28EF9154" w14:textId="77777777" w:rsidR="00840A72" w:rsidRDefault="00840A72" w:rsidP="00840A72">
      <w:pPr>
        <w:ind w:firstLine="709"/>
        <w:rPr>
          <w:rFonts w:ascii="Arial Narrow" w:hAnsi="Arial Narrow"/>
          <w:sz w:val="22"/>
          <w:szCs w:val="22"/>
        </w:rPr>
      </w:pPr>
      <w:r w:rsidRPr="00840A72">
        <w:rPr>
          <w:rFonts w:ascii="Arial Narrow" w:hAnsi="Arial Narrow"/>
          <w:sz w:val="22"/>
          <w:szCs w:val="22"/>
        </w:rPr>
        <w:t xml:space="preserve"> </w:t>
      </w:r>
    </w:p>
    <w:p w14:paraId="09A70D2C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Przedmiot zamówienia:</w:t>
      </w:r>
      <w:r>
        <w:rPr>
          <w:rFonts w:asciiTheme="minorHAnsi" w:hAnsiTheme="minorHAnsi" w:cstheme="minorHAnsi"/>
        </w:rPr>
        <w:t xml:space="preserve"> jednorazowa dostawa 20 ton świeżego elektroizolacyjnego oleju transformatorowego nieinhibitowanego wytwarzanego na bazie wysokorafinowanego oleju mineralnego o charakterze naftenowym.</w:t>
      </w:r>
    </w:p>
    <w:p w14:paraId="68B119AA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6D326FF0" w14:textId="52F8BE34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Przeznaczenie:</w:t>
      </w:r>
      <w:r>
        <w:rPr>
          <w:rFonts w:asciiTheme="minorHAnsi" w:hAnsiTheme="minorHAnsi" w:cstheme="minorHAnsi"/>
        </w:rPr>
        <w:t xml:space="preserve"> olej </w:t>
      </w:r>
      <w:r w:rsidR="003D0191">
        <w:rPr>
          <w:rFonts w:asciiTheme="minorHAnsi" w:hAnsiTheme="minorHAnsi" w:cstheme="minorHAnsi"/>
        </w:rPr>
        <w:t xml:space="preserve">o kodzie CN 2710 19 93  </w:t>
      </w:r>
      <w:r>
        <w:rPr>
          <w:rFonts w:asciiTheme="minorHAnsi" w:hAnsiTheme="minorHAnsi" w:cstheme="minorHAnsi"/>
        </w:rPr>
        <w:t>do stosowania w transformatorach i podobnych urządzeniach elektrycznych, w których olej spełnia funkcje czynnika elektroizolacyjnego oraz  odprowadzającego ciepło.</w:t>
      </w:r>
    </w:p>
    <w:p w14:paraId="42FD3A95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07BD2B4B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Właściwości:</w:t>
      </w:r>
      <w:r>
        <w:rPr>
          <w:rFonts w:asciiTheme="minorHAnsi" w:hAnsiTheme="minorHAnsi" w:cstheme="minorHAnsi"/>
        </w:rPr>
        <w:t xml:space="preserve"> zgodnie z normą IEC 60296. Dodatkowo wartość napięcia przebicia świeżego oleju w stanie dostawy: minimum 60 </w:t>
      </w:r>
      <w:proofErr w:type="spellStart"/>
      <w:r>
        <w:rPr>
          <w:rFonts w:asciiTheme="minorHAnsi" w:hAnsiTheme="minorHAnsi" w:cstheme="minorHAnsi"/>
        </w:rPr>
        <w:t>kV</w:t>
      </w:r>
      <w:proofErr w:type="spellEnd"/>
      <w:r>
        <w:rPr>
          <w:rFonts w:asciiTheme="minorHAnsi" w:hAnsiTheme="minorHAnsi" w:cstheme="minorHAnsi"/>
        </w:rPr>
        <w:t>.</w:t>
      </w:r>
    </w:p>
    <w:p w14:paraId="7F328275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4FC3B4C5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 xml:space="preserve">Dostawa: </w:t>
      </w:r>
      <w:r>
        <w:rPr>
          <w:rFonts w:asciiTheme="minorHAnsi" w:hAnsiTheme="minorHAnsi" w:cstheme="minorHAnsi"/>
        </w:rPr>
        <w:t>zgodnie z normą IEC 60296 , w autocysternie z pompą i wężem do przepompowania oleju – wyprowadzone złącze do podłączenia węża DIN 28450-4-80-PN 16.</w:t>
      </w:r>
    </w:p>
    <w:p w14:paraId="21FAC38F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2C2CFE32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Wraz z dostawą oleju winna być dostarczona „Karta charakterystyki produktu” oraz specyfikacja produktu (certyfikat jakościowy analizy).</w:t>
      </w:r>
    </w:p>
    <w:p w14:paraId="5E0CED09" w14:textId="2F2982F9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 xml:space="preserve">Kupujący </w:t>
      </w:r>
      <w:r w:rsidR="00E819B8">
        <w:rPr>
          <w:rFonts w:asciiTheme="minorHAnsi" w:hAnsiTheme="minorHAnsi" w:cstheme="minorHAnsi"/>
          <w:u w:val="single"/>
        </w:rPr>
        <w:t xml:space="preserve">nie </w:t>
      </w:r>
      <w:r>
        <w:rPr>
          <w:rFonts w:asciiTheme="minorHAnsi" w:hAnsiTheme="minorHAnsi" w:cstheme="minorHAnsi"/>
          <w:u w:val="single"/>
        </w:rPr>
        <w:t>korzysta ze zwolnienia od akcyzy</w:t>
      </w:r>
      <w:r>
        <w:rPr>
          <w:rFonts w:asciiTheme="minorHAnsi" w:hAnsiTheme="minorHAnsi" w:cstheme="minorHAnsi"/>
        </w:rPr>
        <w:t>.</w:t>
      </w:r>
    </w:p>
    <w:p w14:paraId="30EE5D58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437FC219" w14:textId="4F99EBDD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Wstępnie przewidywany termin dostawy </w:t>
      </w:r>
      <w:r w:rsidR="00BC31CE">
        <w:rPr>
          <w:rFonts w:asciiTheme="minorHAnsi" w:hAnsiTheme="minorHAnsi" w:cstheme="minorHAnsi"/>
        </w:rPr>
        <w:t>25</w:t>
      </w:r>
      <w:r w:rsidR="00E819B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tydzień 202</w:t>
      </w:r>
      <w:r w:rsidR="00E819B8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r.</w:t>
      </w:r>
    </w:p>
    <w:p w14:paraId="17461DB7" w14:textId="77777777" w:rsidR="00853716" w:rsidRDefault="00853716" w:rsidP="007750E5">
      <w:pPr>
        <w:ind w:left="851"/>
        <w:rPr>
          <w:rFonts w:asciiTheme="minorHAnsi" w:hAnsiTheme="minorHAnsi" w:cstheme="minorHAnsi"/>
          <w:iCs/>
        </w:rPr>
      </w:pPr>
    </w:p>
    <w:p w14:paraId="77EEA6C8" w14:textId="77777777" w:rsidR="00853716" w:rsidRDefault="00853716" w:rsidP="007750E5">
      <w:pPr>
        <w:ind w:left="851"/>
        <w:rPr>
          <w:rFonts w:asciiTheme="minorHAnsi" w:hAnsiTheme="minorHAnsi" w:cstheme="minorHAnsi"/>
          <w:iCs/>
        </w:rPr>
      </w:pPr>
    </w:p>
    <w:p w14:paraId="1981346E" w14:textId="77777777" w:rsidR="00853716" w:rsidRDefault="00853716" w:rsidP="007750E5">
      <w:pPr>
        <w:ind w:left="851"/>
        <w:rPr>
          <w:rFonts w:asciiTheme="minorHAnsi" w:hAnsiTheme="minorHAnsi" w:cstheme="minorHAnsi"/>
          <w:iCs/>
        </w:rPr>
      </w:pPr>
    </w:p>
    <w:sectPr w:rsidR="00853716" w:rsidSect="004C03F0">
      <w:headerReference w:type="default" r:id="rId7"/>
      <w:footerReference w:type="default" r:id="rId8"/>
      <w:pgSz w:w="11906" w:h="16838"/>
      <w:pgMar w:top="426" w:right="851" w:bottom="426" w:left="851" w:header="142" w:footer="1193" w:gutter="0"/>
      <w:pgNumType w:chapStyle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46F46" w14:textId="77777777" w:rsidR="00FA5235" w:rsidRDefault="00FA5235">
      <w:r>
        <w:separator/>
      </w:r>
    </w:p>
  </w:endnote>
  <w:endnote w:type="continuationSeparator" w:id="0">
    <w:p w14:paraId="39087BC1" w14:textId="77777777" w:rsidR="00FA5235" w:rsidRDefault="00FA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3886" w14:textId="77777777" w:rsidR="00215C97" w:rsidRDefault="00215C97">
    <w:pPr>
      <w:pStyle w:val="Stopka"/>
      <w:framePr w:wrap="auto" w:vAnchor="text" w:hAnchor="margin" w:xAlign="right" w:y="1"/>
      <w:ind w:right="360"/>
      <w:rPr>
        <w:rStyle w:val="Numerstrony"/>
      </w:rPr>
    </w:pPr>
  </w:p>
  <w:p w14:paraId="2B664087" w14:textId="77777777" w:rsidR="00215C97" w:rsidRDefault="00215C97" w:rsidP="008E6060">
    <w:pPr>
      <w:rPr>
        <w:rFonts w:ascii="Verdana" w:hAnsi="Verdana"/>
        <w:sz w:val="16"/>
        <w:szCs w:val="16"/>
      </w:rPr>
    </w:pPr>
  </w:p>
  <w:p w14:paraId="0CC63856" w14:textId="77777777" w:rsidR="00215C97" w:rsidRPr="00574063" w:rsidRDefault="00215C97" w:rsidP="008E6060">
    <w:pPr>
      <w:pStyle w:val="Stopka"/>
      <w:ind w:right="360"/>
      <w:jc w:val="right"/>
      <w:rPr>
        <w:rFonts w:ascii="Verdana" w:hAnsi="Verdana"/>
        <w:b/>
        <w:bCs/>
        <w:i/>
        <w:iCs/>
        <w:sz w:val="16"/>
        <w:szCs w:val="16"/>
      </w:rPr>
    </w:pPr>
    <w:r w:rsidRPr="00574063">
      <w:rPr>
        <w:rStyle w:val="Numerstrony"/>
        <w:rFonts w:ascii="Verdana" w:hAnsi="Verdana"/>
        <w:sz w:val="16"/>
        <w:szCs w:val="16"/>
      </w:rPr>
      <w:fldChar w:fldCharType="begin"/>
    </w:r>
    <w:r w:rsidRPr="00574063">
      <w:rPr>
        <w:rStyle w:val="Numerstrony"/>
        <w:rFonts w:ascii="Verdana" w:hAnsi="Verdana"/>
        <w:sz w:val="16"/>
        <w:szCs w:val="16"/>
      </w:rPr>
      <w:instrText xml:space="preserve"> PAGE </w:instrText>
    </w:r>
    <w:r w:rsidRPr="00574063">
      <w:rPr>
        <w:rStyle w:val="Numerstrony"/>
        <w:rFonts w:ascii="Verdana" w:hAnsi="Verdana"/>
        <w:sz w:val="16"/>
        <w:szCs w:val="16"/>
      </w:rPr>
      <w:fldChar w:fldCharType="separate"/>
    </w:r>
    <w:r w:rsidR="00853716">
      <w:rPr>
        <w:rStyle w:val="Numerstrony"/>
        <w:rFonts w:ascii="Verdana" w:hAnsi="Verdana"/>
        <w:noProof/>
        <w:sz w:val="16"/>
        <w:szCs w:val="16"/>
      </w:rPr>
      <w:t>1</w:t>
    </w:r>
    <w:r w:rsidRPr="00574063">
      <w:rPr>
        <w:rStyle w:val="Numerstrony"/>
        <w:rFonts w:ascii="Verdana" w:hAnsi="Verdana"/>
        <w:sz w:val="16"/>
        <w:szCs w:val="16"/>
      </w:rPr>
      <w:fldChar w:fldCharType="end"/>
    </w:r>
    <w:r w:rsidRPr="00574063">
      <w:rPr>
        <w:rStyle w:val="Numerstrony"/>
        <w:rFonts w:ascii="Verdana" w:hAnsi="Verdana"/>
        <w:sz w:val="16"/>
        <w:szCs w:val="16"/>
      </w:rPr>
      <w:t xml:space="preserve"> z </w:t>
    </w:r>
    <w:r>
      <w:rPr>
        <w:rStyle w:val="Numerstrony"/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B7D5E" w14:textId="77777777" w:rsidR="00FA5235" w:rsidRDefault="00FA5235">
      <w:r>
        <w:separator/>
      </w:r>
    </w:p>
  </w:footnote>
  <w:footnote w:type="continuationSeparator" w:id="0">
    <w:p w14:paraId="61F842C0" w14:textId="77777777" w:rsidR="00FA5235" w:rsidRDefault="00FA5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89"/>
      <w:gridCol w:w="7580"/>
    </w:tblGrid>
    <w:tr w:rsidR="00215C97" w14:paraId="2D8F4AE8" w14:textId="77777777" w:rsidTr="00CD60EA">
      <w:trPr>
        <w:cantSplit/>
        <w:trHeight w:val="566"/>
      </w:trPr>
      <w:tc>
        <w:tcPr>
          <w:tcW w:w="3189" w:type="dxa"/>
          <w:tcBorders>
            <w:top w:val="nil"/>
            <w:left w:val="nil"/>
            <w:bottom w:val="nil"/>
            <w:right w:val="nil"/>
          </w:tcBorders>
        </w:tcPr>
        <w:p w14:paraId="24C2A213" w14:textId="77777777" w:rsidR="00215C97" w:rsidRDefault="00215C97" w:rsidP="00A70EC2"/>
      </w:tc>
      <w:tc>
        <w:tcPr>
          <w:tcW w:w="758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D077C3" w14:textId="77777777" w:rsidR="00215C97" w:rsidRPr="0082419C" w:rsidRDefault="00215C97" w:rsidP="0082419C">
          <w:pPr>
            <w:pStyle w:val="Nagwek8"/>
            <w:jc w:val="left"/>
            <w:rPr>
              <w:rFonts w:ascii="Verdana" w:hAnsi="Verdana"/>
              <w:b w:val="0"/>
              <w:sz w:val="16"/>
              <w:szCs w:val="16"/>
            </w:rPr>
          </w:pPr>
        </w:p>
      </w:tc>
    </w:tr>
    <w:tr w:rsidR="00215C97" w:rsidRPr="0082419C" w14:paraId="630C187F" w14:textId="77777777" w:rsidTr="004C03F0">
      <w:trPr>
        <w:cantSplit/>
        <w:trHeight w:val="1697"/>
      </w:trPr>
      <w:tc>
        <w:tcPr>
          <w:tcW w:w="3189" w:type="dxa"/>
          <w:tcBorders>
            <w:top w:val="nil"/>
            <w:left w:val="nil"/>
            <w:bottom w:val="nil"/>
            <w:right w:val="nil"/>
          </w:tcBorders>
        </w:tcPr>
        <w:p w14:paraId="6D3982AA" w14:textId="77777777" w:rsidR="00215C97" w:rsidRPr="0082419C" w:rsidRDefault="004C03F0" w:rsidP="0082419C">
          <w:pPr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9776" behindDoc="1" locked="0" layoutInCell="1" allowOverlap="1" wp14:anchorId="2E1016C3" wp14:editId="3A46019E">
                <wp:simplePos x="0" y="0"/>
                <wp:positionH relativeFrom="column">
                  <wp:posOffset>635</wp:posOffset>
                </wp:positionH>
                <wp:positionV relativeFrom="paragraph">
                  <wp:posOffset>2540</wp:posOffset>
                </wp:positionV>
                <wp:extent cx="1731645" cy="605155"/>
                <wp:effectExtent l="0" t="0" r="1905" b="4445"/>
                <wp:wrapNone/>
                <wp:docPr id="10" name="Obraz 10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1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1645" cy="6051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8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256B289" w14:textId="77777777" w:rsidR="00215C97" w:rsidRPr="00CD60EA" w:rsidRDefault="00215C97" w:rsidP="004C03F0">
          <w:pPr>
            <w:pStyle w:val="Nagwek8"/>
            <w:jc w:val="both"/>
            <w:rPr>
              <w:rFonts w:ascii="Verdana" w:hAnsi="Verdana"/>
              <w:i w:val="0"/>
              <w:sz w:val="32"/>
              <w:szCs w:val="32"/>
            </w:rPr>
          </w:pPr>
          <w:r>
            <w:rPr>
              <w:rFonts w:ascii="Verdana" w:hAnsi="Verdana"/>
              <w:i w:val="0"/>
              <w:sz w:val="32"/>
              <w:szCs w:val="32"/>
            </w:rPr>
            <w:t xml:space="preserve">         </w:t>
          </w:r>
        </w:p>
      </w:tc>
    </w:tr>
  </w:tbl>
  <w:p w14:paraId="62149B19" w14:textId="77777777" w:rsidR="00215C97" w:rsidRDefault="00215C97">
    <w:pPr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C28"/>
    <w:multiLevelType w:val="hybridMultilevel"/>
    <w:tmpl w:val="96A8435A"/>
    <w:lvl w:ilvl="0" w:tplc="4036AC7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" w15:restartNumberingAfterBreak="0">
    <w:nsid w:val="09DD0EF9"/>
    <w:multiLevelType w:val="hybridMultilevel"/>
    <w:tmpl w:val="1AA20750"/>
    <w:lvl w:ilvl="0" w:tplc="0415000F">
      <w:start w:val="1"/>
      <w:numFmt w:val="decimal"/>
      <w:lvlText w:val="%1."/>
      <w:lvlJc w:val="left"/>
      <w:pPr>
        <w:ind w:left="1345" w:hanging="360"/>
      </w:pPr>
    </w:lvl>
    <w:lvl w:ilvl="1" w:tplc="04150019" w:tentative="1">
      <w:start w:val="1"/>
      <w:numFmt w:val="lowerLetter"/>
      <w:lvlText w:val="%2."/>
      <w:lvlJc w:val="left"/>
      <w:pPr>
        <w:ind w:left="2065" w:hanging="360"/>
      </w:pPr>
    </w:lvl>
    <w:lvl w:ilvl="2" w:tplc="0415001B" w:tentative="1">
      <w:start w:val="1"/>
      <w:numFmt w:val="lowerRoman"/>
      <w:lvlText w:val="%3."/>
      <w:lvlJc w:val="right"/>
      <w:pPr>
        <w:ind w:left="2785" w:hanging="180"/>
      </w:pPr>
    </w:lvl>
    <w:lvl w:ilvl="3" w:tplc="0415000F" w:tentative="1">
      <w:start w:val="1"/>
      <w:numFmt w:val="decimal"/>
      <w:lvlText w:val="%4."/>
      <w:lvlJc w:val="left"/>
      <w:pPr>
        <w:ind w:left="3505" w:hanging="360"/>
      </w:pPr>
    </w:lvl>
    <w:lvl w:ilvl="4" w:tplc="04150019" w:tentative="1">
      <w:start w:val="1"/>
      <w:numFmt w:val="lowerLetter"/>
      <w:lvlText w:val="%5."/>
      <w:lvlJc w:val="left"/>
      <w:pPr>
        <w:ind w:left="4225" w:hanging="360"/>
      </w:pPr>
    </w:lvl>
    <w:lvl w:ilvl="5" w:tplc="0415001B" w:tentative="1">
      <w:start w:val="1"/>
      <w:numFmt w:val="lowerRoman"/>
      <w:lvlText w:val="%6."/>
      <w:lvlJc w:val="right"/>
      <w:pPr>
        <w:ind w:left="4945" w:hanging="180"/>
      </w:pPr>
    </w:lvl>
    <w:lvl w:ilvl="6" w:tplc="0415000F" w:tentative="1">
      <w:start w:val="1"/>
      <w:numFmt w:val="decimal"/>
      <w:lvlText w:val="%7."/>
      <w:lvlJc w:val="left"/>
      <w:pPr>
        <w:ind w:left="5665" w:hanging="360"/>
      </w:pPr>
    </w:lvl>
    <w:lvl w:ilvl="7" w:tplc="04150019" w:tentative="1">
      <w:start w:val="1"/>
      <w:numFmt w:val="lowerLetter"/>
      <w:lvlText w:val="%8."/>
      <w:lvlJc w:val="left"/>
      <w:pPr>
        <w:ind w:left="6385" w:hanging="360"/>
      </w:pPr>
    </w:lvl>
    <w:lvl w:ilvl="8" w:tplc="0415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2" w15:restartNumberingAfterBreak="0">
    <w:nsid w:val="10472064"/>
    <w:multiLevelType w:val="hybridMultilevel"/>
    <w:tmpl w:val="CC8CBCBC"/>
    <w:lvl w:ilvl="0" w:tplc="0CF69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480B93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0C60C5C"/>
    <w:multiLevelType w:val="hybridMultilevel"/>
    <w:tmpl w:val="208CDC48"/>
    <w:lvl w:ilvl="0" w:tplc="CC240AD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1404CF0"/>
    <w:multiLevelType w:val="hybridMultilevel"/>
    <w:tmpl w:val="BA9A4510"/>
    <w:lvl w:ilvl="0" w:tplc="4036AC7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21F276EF"/>
    <w:multiLevelType w:val="hybridMultilevel"/>
    <w:tmpl w:val="DD140024"/>
    <w:lvl w:ilvl="0" w:tplc="4036A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41AD7"/>
    <w:multiLevelType w:val="hybridMultilevel"/>
    <w:tmpl w:val="E5E2993E"/>
    <w:lvl w:ilvl="0" w:tplc="04150013">
      <w:start w:val="1"/>
      <w:numFmt w:val="upperRoman"/>
      <w:lvlText w:val="%1."/>
      <w:lvlJc w:val="right"/>
      <w:pPr>
        <w:ind w:left="3447" w:hanging="360"/>
      </w:pPr>
    </w:lvl>
    <w:lvl w:ilvl="1" w:tplc="04150019" w:tentative="1">
      <w:start w:val="1"/>
      <w:numFmt w:val="lowerLetter"/>
      <w:lvlText w:val="%2."/>
      <w:lvlJc w:val="left"/>
      <w:pPr>
        <w:ind w:left="4167" w:hanging="360"/>
      </w:pPr>
    </w:lvl>
    <w:lvl w:ilvl="2" w:tplc="0415001B" w:tentative="1">
      <w:start w:val="1"/>
      <w:numFmt w:val="lowerRoman"/>
      <w:lvlText w:val="%3."/>
      <w:lvlJc w:val="right"/>
      <w:pPr>
        <w:ind w:left="4887" w:hanging="180"/>
      </w:pPr>
    </w:lvl>
    <w:lvl w:ilvl="3" w:tplc="0415000F" w:tentative="1">
      <w:start w:val="1"/>
      <w:numFmt w:val="decimal"/>
      <w:lvlText w:val="%4."/>
      <w:lvlJc w:val="left"/>
      <w:pPr>
        <w:ind w:left="5607" w:hanging="360"/>
      </w:pPr>
    </w:lvl>
    <w:lvl w:ilvl="4" w:tplc="04150019" w:tentative="1">
      <w:start w:val="1"/>
      <w:numFmt w:val="lowerLetter"/>
      <w:lvlText w:val="%5."/>
      <w:lvlJc w:val="left"/>
      <w:pPr>
        <w:ind w:left="6327" w:hanging="360"/>
      </w:pPr>
    </w:lvl>
    <w:lvl w:ilvl="5" w:tplc="0415001B" w:tentative="1">
      <w:start w:val="1"/>
      <w:numFmt w:val="lowerRoman"/>
      <w:lvlText w:val="%6."/>
      <w:lvlJc w:val="right"/>
      <w:pPr>
        <w:ind w:left="7047" w:hanging="180"/>
      </w:pPr>
    </w:lvl>
    <w:lvl w:ilvl="6" w:tplc="0415000F" w:tentative="1">
      <w:start w:val="1"/>
      <w:numFmt w:val="decimal"/>
      <w:lvlText w:val="%7."/>
      <w:lvlJc w:val="left"/>
      <w:pPr>
        <w:ind w:left="7767" w:hanging="360"/>
      </w:pPr>
    </w:lvl>
    <w:lvl w:ilvl="7" w:tplc="04150019" w:tentative="1">
      <w:start w:val="1"/>
      <w:numFmt w:val="lowerLetter"/>
      <w:lvlText w:val="%8."/>
      <w:lvlJc w:val="left"/>
      <w:pPr>
        <w:ind w:left="8487" w:hanging="360"/>
      </w:pPr>
    </w:lvl>
    <w:lvl w:ilvl="8" w:tplc="0415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8" w15:restartNumberingAfterBreak="0">
    <w:nsid w:val="28021520"/>
    <w:multiLevelType w:val="hybridMultilevel"/>
    <w:tmpl w:val="E0886120"/>
    <w:lvl w:ilvl="0" w:tplc="783646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2DF71E6A"/>
    <w:multiLevelType w:val="hybridMultilevel"/>
    <w:tmpl w:val="E3D61500"/>
    <w:lvl w:ilvl="0" w:tplc="423C7A1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340B6C"/>
    <w:multiLevelType w:val="hybridMultilevel"/>
    <w:tmpl w:val="A5AAF55C"/>
    <w:lvl w:ilvl="0" w:tplc="423C7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66D5C"/>
    <w:multiLevelType w:val="hybridMultilevel"/>
    <w:tmpl w:val="42C62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C5D88"/>
    <w:multiLevelType w:val="hybridMultilevel"/>
    <w:tmpl w:val="34F27148"/>
    <w:lvl w:ilvl="0" w:tplc="597A0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D1A04"/>
    <w:multiLevelType w:val="hybridMultilevel"/>
    <w:tmpl w:val="7530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43CFC"/>
    <w:multiLevelType w:val="hybridMultilevel"/>
    <w:tmpl w:val="4B5A2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8100E"/>
    <w:multiLevelType w:val="hybridMultilevel"/>
    <w:tmpl w:val="52BA2402"/>
    <w:lvl w:ilvl="0" w:tplc="4036A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36AC72">
      <w:start w:val="1"/>
      <w:numFmt w:val="bullet"/>
      <w:lvlText w:val=""/>
      <w:lvlJc w:val="left"/>
      <w:pPr>
        <w:ind w:left="2727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0DC17AD"/>
    <w:multiLevelType w:val="hybridMultilevel"/>
    <w:tmpl w:val="187A4D82"/>
    <w:lvl w:ilvl="0" w:tplc="4036AC7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642113E7"/>
    <w:multiLevelType w:val="hybridMultilevel"/>
    <w:tmpl w:val="66925998"/>
    <w:lvl w:ilvl="0" w:tplc="4036A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5302E87"/>
    <w:multiLevelType w:val="hybridMultilevel"/>
    <w:tmpl w:val="5A56167E"/>
    <w:lvl w:ilvl="0" w:tplc="04150013">
      <w:start w:val="1"/>
      <w:numFmt w:val="upperRoman"/>
      <w:lvlText w:val="%1."/>
      <w:lvlJc w:val="right"/>
      <w:pPr>
        <w:ind w:left="2663" w:hanging="360"/>
      </w:pPr>
    </w:lvl>
    <w:lvl w:ilvl="1" w:tplc="04150019" w:tentative="1">
      <w:start w:val="1"/>
      <w:numFmt w:val="lowerLetter"/>
      <w:lvlText w:val="%2."/>
      <w:lvlJc w:val="left"/>
      <w:pPr>
        <w:ind w:left="3383" w:hanging="360"/>
      </w:pPr>
    </w:lvl>
    <w:lvl w:ilvl="2" w:tplc="0415001B" w:tentative="1">
      <w:start w:val="1"/>
      <w:numFmt w:val="lowerRoman"/>
      <w:lvlText w:val="%3."/>
      <w:lvlJc w:val="right"/>
      <w:pPr>
        <w:ind w:left="4103" w:hanging="180"/>
      </w:pPr>
    </w:lvl>
    <w:lvl w:ilvl="3" w:tplc="0415000F" w:tentative="1">
      <w:start w:val="1"/>
      <w:numFmt w:val="decimal"/>
      <w:lvlText w:val="%4."/>
      <w:lvlJc w:val="left"/>
      <w:pPr>
        <w:ind w:left="4823" w:hanging="360"/>
      </w:pPr>
    </w:lvl>
    <w:lvl w:ilvl="4" w:tplc="04150019" w:tentative="1">
      <w:start w:val="1"/>
      <w:numFmt w:val="lowerLetter"/>
      <w:lvlText w:val="%5."/>
      <w:lvlJc w:val="left"/>
      <w:pPr>
        <w:ind w:left="5543" w:hanging="360"/>
      </w:pPr>
    </w:lvl>
    <w:lvl w:ilvl="5" w:tplc="0415001B" w:tentative="1">
      <w:start w:val="1"/>
      <w:numFmt w:val="lowerRoman"/>
      <w:lvlText w:val="%6."/>
      <w:lvlJc w:val="right"/>
      <w:pPr>
        <w:ind w:left="6263" w:hanging="180"/>
      </w:pPr>
    </w:lvl>
    <w:lvl w:ilvl="6" w:tplc="0415000F" w:tentative="1">
      <w:start w:val="1"/>
      <w:numFmt w:val="decimal"/>
      <w:lvlText w:val="%7."/>
      <w:lvlJc w:val="left"/>
      <w:pPr>
        <w:ind w:left="6983" w:hanging="360"/>
      </w:pPr>
    </w:lvl>
    <w:lvl w:ilvl="7" w:tplc="04150019" w:tentative="1">
      <w:start w:val="1"/>
      <w:numFmt w:val="lowerLetter"/>
      <w:lvlText w:val="%8."/>
      <w:lvlJc w:val="left"/>
      <w:pPr>
        <w:ind w:left="7703" w:hanging="360"/>
      </w:pPr>
    </w:lvl>
    <w:lvl w:ilvl="8" w:tplc="0415001B" w:tentative="1">
      <w:start w:val="1"/>
      <w:numFmt w:val="lowerRoman"/>
      <w:lvlText w:val="%9."/>
      <w:lvlJc w:val="right"/>
      <w:pPr>
        <w:ind w:left="8423" w:hanging="180"/>
      </w:pPr>
    </w:lvl>
  </w:abstractNum>
  <w:abstractNum w:abstractNumId="19" w15:restartNumberingAfterBreak="0">
    <w:nsid w:val="6E36625E"/>
    <w:multiLevelType w:val="hybridMultilevel"/>
    <w:tmpl w:val="1186AAEA"/>
    <w:lvl w:ilvl="0" w:tplc="423C7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26ECA"/>
    <w:multiLevelType w:val="multilevel"/>
    <w:tmpl w:val="1748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1297883">
    <w:abstractNumId w:val="8"/>
  </w:num>
  <w:num w:numId="2" w16cid:durableId="605117074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2091302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352848045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 w16cid:durableId="846944963">
    <w:abstractNumId w:val="12"/>
  </w:num>
  <w:num w:numId="6" w16cid:durableId="1218737412">
    <w:abstractNumId w:val="20"/>
  </w:num>
  <w:num w:numId="7" w16cid:durableId="400102111">
    <w:abstractNumId w:val="0"/>
  </w:num>
  <w:num w:numId="8" w16cid:durableId="1307012791">
    <w:abstractNumId w:val="1"/>
  </w:num>
  <w:num w:numId="9" w16cid:durableId="1096289453">
    <w:abstractNumId w:val="13"/>
  </w:num>
  <w:num w:numId="10" w16cid:durableId="1371152451">
    <w:abstractNumId w:val="11"/>
  </w:num>
  <w:num w:numId="11" w16cid:durableId="1213232700">
    <w:abstractNumId w:val="17"/>
  </w:num>
  <w:num w:numId="12" w16cid:durableId="1391072191">
    <w:abstractNumId w:val="5"/>
  </w:num>
  <w:num w:numId="13" w16cid:durableId="1726219253">
    <w:abstractNumId w:val="4"/>
  </w:num>
  <w:num w:numId="14" w16cid:durableId="837309879">
    <w:abstractNumId w:val="16"/>
  </w:num>
  <w:num w:numId="15" w16cid:durableId="1656837495">
    <w:abstractNumId w:val="7"/>
  </w:num>
  <w:num w:numId="16" w16cid:durableId="790827380">
    <w:abstractNumId w:val="6"/>
  </w:num>
  <w:num w:numId="17" w16cid:durableId="2029597648">
    <w:abstractNumId w:val="18"/>
  </w:num>
  <w:num w:numId="18" w16cid:durableId="629439389">
    <w:abstractNumId w:val="15"/>
  </w:num>
  <w:num w:numId="19" w16cid:durableId="415245533">
    <w:abstractNumId w:val="10"/>
  </w:num>
  <w:num w:numId="20" w16cid:durableId="1603490674">
    <w:abstractNumId w:val="19"/>
  </w:num>
  <w:num w:numId="21" w16cid:durableId="1782257260">
    <w:abstractNumId w:val="14"/>
  </w:num>
  <w:num w:numId="22" w16cid:durableId="1252157612">
    <w:abstractNumId w:val="9"/>
  </w:num>
  <w:num w:numId="23" w16cid:durableId="353118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B6"/>
    <w:rsid w:val="00001FB2"/>
    <w:rsid w:val="0000651B"/>
    <w:rsid w:val="00016A3B"/>
    <w:rsid w:val="00023121"/>
    <w:rsid w:val="0003230B"/>
    <w:rsid w:val="00032327"/>
    <w:rsid w:val="00054B7D"/>
    <w:rsid w:val="00057BAA"/>
    <w:rsid w:val="000601D4"/>
    <w:rsid w:val="00074377"/>
    <w:rsid w:val="00082BF3"/>
    <w:rsid w:val="000835BD"/>
    <w:rsid w:val="000A6E22"/>
    <w:rsid w:val="000B0222"/>
    <w:rsid w:val="000B0A15"/>
    <w:rsid w:val="000C11E0"/>
    <w:rsid w:val="000D7020"/>
    <w:rsid w:val="000E5DAE"/>
    <w:rsid w:val="000F28A2"/>
    <w:rsid w:val="00123B75"/>
    <w:rsid w:val="001340CA"/>
    <w:rsid w:val="00141A03"/>
    <w:rsid w:val="0016428A"/>
    <w:rsid w:val="00165E8F"/>
    <w:rsid w:val="00166FB1"/>
    <w:rsid w:val="00181C7B"/>
    <w:rsid w:val="00187412"/>
    <w:rsid w:val="00194116"/>
    <w:rsid w:val="001977AA"/>
    <w:rsid w:val="001C6832"/>
    <w:rsid w:val="001C7540"/>
    <w:rsid w:val="001D631A"/>
    <w:rsid w:val="001D7DCC"/>
    <w:rsid w:val="001E6FE4"/>
    <w:rsid w:val="00215C97"/>
    <w:rsid w:val="00232CE8"/>
    <w:rsid w:val="002506B0"/>
    <w:rsid w:val="002533B5"/>
    <w:rsid w:val="0026491D"/>
    <w:rsid w:val="00266E71"/>
    <w:rsid w:val="002938A0"/>
    <w:rsid w:val="002B470B"/>
    <w:rsid w:val="002B686B"/>
    <w:rsid w:val="002C0371"/>
    <w:rsid w:val="002C0433"/>
    <w:rsid w:val="002C7551"/>
    <w:rsid w:val="002D2274"/>
    <w:rsid w:val="002D4A3B"/>
    <w:rsid w:val="002E6DA9"/>
    <w:rsid w:val="00303643"/>
    <w:rsid w:val="003059E3"/>
    <w:rsid w:val="003159CF"/>
    <w:rsid w:val="00325DB2"/>
    <w:rsid w:val="00336A41"/>
    <w:rsid w:val="00342FB0"/>
    <w:rsid w:val="00370348"/>
    <w:rsid w:val="00373AA6"/>
    <w:rsid w:val="00374D1E"/>
    <w:rsid w:val="003A38B9"/>
    <w:rsid w:val="003C0A27"/>
    <w:rsid w:val="003D0191"/>
    <w:rsid w:val="003D393A"/>
    <w:rsid w:val="003E2196"/>
    <w:rsid w:val="003F4EA3"/>
    <w:rsid w:val="003F643D"/>
    <w:rsid w:val="004119F4"/>
    <w:rsid w:val="004146AC"/>
    <w:rsid w:val="00417263"/>
    <w:rsid w:val="0044419A"/>
    <w:rsid w:val="0044673A"/>
    <w:rsid w:val="00465589"/>
    <w:rsid w:val="00474582"/>
    <w:rsid w:val="00477291"/>
    <w:rsid w:val="0049022C"/>
    <w:rsid w:val="004969F0"/>
    <w:rsid w:val="004A11AD"/>
    <w:rsid w:val="004A6860"/>
    <w:rsid w:val="004C03F0"/>
    <w:rsid w:val="004C45F0"/>
    <w:rsid w:val="005051A5"/>
    <w:rsid w:val="005251A4"/>
    <w:rsid w:val="0052678F"/>
    <w:rsid w:val="0055536F"/>
    <w:rsid w:val="00557247"/>
    <w:rsid w:val="005640DC"/>
    <w:rsid w:val="00564AB5"/>
    <w:rsid w:val="00574063"/>
    <w:rsid w:val="00590017"/>
    <w:rsid w:val="00596868"/>
    <w:rsid w:val="005A034C"/>
    <w:rsid w:val="005A733A"/>
    <w:rsid w:val="005B670E"/>
    <w:rsid w:val="005C17B7"/>
    <w:rsid w:val="005C6F43"/>
    <w:rsid w:val="005D054B"/>
    <w:rsid w:val="005D5760"/>
    <w:rsid w:val="005D69D3"/>
    <w:rsid w:val="005E0D0B"/>
    <w:rsid w:val="005E49A6"/>
    <w:rsid w:val="005F3A55"/>
    <w:rsid w:val="00604FC1"/>
    <w:rsid w:val="00617DD3"/>
    <w:rsid w:val="00622077"/>
    <w:rsid w:val="00637A40"/>
    <w:rsid w:val="006425B4"/>
    <w:rsid w:val="00646734"/>
    <w:rsid w:val="00652B71"/>
    <w:rsid w:val="0065708C"/>
    <w:rsid w:val="00661982"/>
    <w:rsid w:val="00665577"/>
    <w:rsid w:val="006812B0"/>
    <w:rsid w:val="0069128D"/>
    <w:rsid w:val="00695776"/>
    <w:rsid w:val="006967B3"/>
    <w:rsid w:val="006B4C81"/>
    <w:rsid w:val="006B7DE0"/>
    <w:rsid w:val="006C3177"/>
    <w:rsid w:val="006C6C20"/>
    <w:rsid w:val="006D28A2"/>
    <w:rsid w:val="006D3E4E"/>
    <w:rsid w:val="006F25CC"/>
    <w:rsid w:val="006F3432"/>
    <w:rsid w:val="007022AA"/>
    <w:rsid w:val="00723111"/>
    <w:rsid w:val="007253AE"/>
    <w:rsid w:val="007329AD"/>
    <w:rsid w:val="00737080"/>
    <w:rsid w:val="007454B6"/>
    <w:rsid w:val="00747E79"/>
    <w:rsid w:val="00750878"/>
    <w:rsid w:val="00766EFE"/>
    <w:rsid w:val="007750E5"/>
    <w:rsid w:val="00792AB8"/>
    <w:rsid w:val="00796D20"/>
    <w:rsid w:val="007A241A"/>
    <w:rsid w:val="007B1E50"/>
    <w:rsid w:val="007C73B4"/>
    <w:rsid w:val="007C7DD5"/>
    <w:rsid w:val="007F3190"/>
    <w:rsid w:val="007F6694"/>
    <w:rsid w:val="007F7CBC"/>
    <w:rsid w:val="00820550"/>
    <w:rsid w:val="0082419C"/>
    <w:rsid w:val="00840A72"/>
    <w:rsid w:val="00840D7A"/>
    <w:rsid w:val="00841181"/>
    <w:rsid w:val="00853716"/>
    <w:rsid w:val="0085472E"/>
    <w:rsid w:val="00867977"/>
    <w:rsid w:val="00873461"/>
    <w:rsid w:val="00875D06"/>
    <w:rsid w:val="00876F33"/>
    <w:rsid w:val="008866F7"/>
    <w:rsid w:val="00891D74"/>
    <w:rsid w:val="00896696"/>
    <w:rsid w:val="008A29CA"/>
    <w:rsid w:val="008C37DC"/>
    <w:rsid w:val="008D6F28"/>
    <w:rsid w:val="008E37B8"/>
    <w:rsid w:val="008E41A3"/>
    <w:rsid w:val="008E6060"/>
    <w:rsid w:val="00900F9D"/>
    <w:rsid w:val="00911D5D"/>
    <w:rsid w:val="009156AA"/>
    <w:rsid w:val="00916496"/>
    <w:rsid w:val="00920053"/>
    <w:rsid w:val="009263F1"/>
    <w:rsid w:val="00935D4D"/>
    <w:rsid w:val="009415FC"/>
    <w:rsid w:val="00943D46"/>
    <w:rsid w:val="00961FD7"/>
    <w:rsid w:val="00981226"/>
    <w:rsid w:val="00993D9B"/>
    <w:rsid w:val="009976DD"/>
    <w:rsid w:val="009A3898"/>
    <w:rsid w:val="009A5BEC"/>
    <w:rsid w:val="009B057D"/>
    <w:rsid w:val="009C0F80"/>
    <w:rsid w:val="009C5D81"/>
    <w:rsid w:val="009D2FAD"/>
    <w:rsid w:val="009F5CC6"/>
    <w:rsid w:val="009F6CFD"/>
    <w:rsid w:val="00A1163E"/>
    <w:rsid w:val="00A133CC"/>
    <w:rsid w:val="00A24BD7"/>
    <w:rsid w:val="00A25998"/>
    <w:rsid w:val="00A3081F"/>
    <w:rsid w:val="00A45201"/>
    <w:rsid w:val="00A46091"/>
    <w:rsid w:val="00A53CE4"/>
    <w:rsid w:val="00A55D98"/>
    <w:rsid w:val="00A60C83"/>
    <w:rsid w:val="00A650BF"/>
    <w:rsid w:val="00A70EC2"/>
    <w:rsid w:val="00AA2002"/>
    <w:rsid w:val="00AA2247"/>
    <w:rsid w:val="00AC61E0"/>
    <w:rsid w:val="00AD7786"/>
    <w:rsid w:val="00AE206C"/>
    <w:rsid w:val="00AE24C1"/>
    <w:rsid w:val="00AE49E9"/>
    <w:rsid w:val="00B00B87"/>
    <w:rsid w:val="00B04AA0"/>
    <w:rsid w:val="00B11524"/>
    <w:rsid w:val="00B31421"/>
    <w:rsid w:val="00B368C6"/>
    <w:rsid w:val="00B36A67"/>
    <w:rsid w:val="00B4222B"/>
    <w:rsid w:val="00B459CF"/>
    <w:rsid w:val="00B45FBE"/>
    <w:rsid w:val="00B46B08"/>
    <w:rsid w:val="00B826E5"/>
    <w:rsid w:val="00B87A4A"/>
    <w:rsid w:val="00B9216D"/>
    <w:rsid w:val="00B9455C"/>
    <w:rsid w:val="00B95CC1"/>
    <w:rsid w:val="00BB15A7"/>
    <w:rsid w:val="00BC31CE"/>
    <w:rsid w:val="00BE2AFD"/>
    <w:rsid w:val="00BF2D53"/>
    <w:rsid w:val="00C01BCF"/>
    <w:rsid w:val="00C1626A"/>
    <w:rsid w:val="00C24E01"/>
    <w:rsid w:val="00C53473"/>
    <w:rsid w:val="00C61C78"/>
    <w:rsid w:val="00C65528"/>
    <w:rsid w:val="00C71DC1"/>
    <w:rsid w:val="00C74F52"/>
    <w:rsid w:val="00C75682"/>
    <w:rsid w:val="00C94C22"/>
    <w:rsid w:val="00CA2F26"/>
    <w:rsid w:val="00CA6190"/>
    <w:rsid w:val="00CD422D"/>
    <w:rsid w:val="00CD60EA"/>
    <w:rsid w:val="00CF13DA"/>
    <w:rsid w:val="00CF5AA5"/>
    <w:rsid w:val="00D01449"/>
    <w:rsid w:val="00D02CBF"/>
    <w:rsid w:val="00D02E4A"/>
    <w:rsid w:val="00D1684D"/>
    <w:rsid w:val="00D16F86"/>
    <w:rsid w:val="00D4312B"/>
    <w:rsid w:val="00D55BEC"/>
    <w:rsid w:val="00DB3C6D"/>
    <w:rsid w:val="00DB6031"/>
    <w:rsid w:val="00DD4CBD"/>
    <w:rsid w:val="00DD667E"/>
    <w:rsid w:val="00E148CB"/>
    <w:rsid w:val="00E2007E"/>
    <w:rsid w:val="00E231B5"/>
    <w:rsid w:val="00E32BA0"/>
    <w:rsid w:val="00E430B8"/>
    <w:rsid w:val="00E43BC5"/>
    <w:rsid w:val="00E52F57"/>
    <w:rsid w:val="00E819B8"/>
    <w:rsid w:val="00E91F39"/>
    <w:rsid w:val="00E95A1B"/>
    <w:rsid w:val="00EA0DC7"/>
    <w:rsid w:val="00EA2E28"/>
    <w:rsid w:val="00EA369C"/>
    <w:rsid w:val="00EA5C08"/>
    <w:rsid w:val="00EC6AAE"/>
    <w:rsid w:val="00EE2AEC"/>
    <w:rsid w:val="00EF283E"/>
    <w:rsid w:val="00EF46CE"/>
    <w:rsid w:val="00F0336D"/>
    <w:rsid w:val="00F22905"/>
    <w:rsid w:val="00F260AF"/>
    <w:rsid w:val="00F36BC5"/>
    <w:rsid w:val="00F537C5"/>
    <w:rsid w:val="00F6130C"/>
    <w:rsid w:val="00F64544"/>
    <w:rsid w:val="00F7219E"/>
    <w:rsid w:val="00F87495"/>
    <w:rsid w:val="00F90AE2"/>
    <w:rsid w:val="00F91729"/>
    <w:rsid w:val="00F92B6A"/>
    <w:rsid w:val="00F94577"/>
    <w:rsid w:val="00FA5235"/>
    <w:rsid w:val="00FC206D"/>
    <w:rsid w:val="00FC3096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B0F779"/>
  <w15:docId w15:val="{C1CD297C-E9AD-42A0-B394-864A04C1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DB2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25DB2"/>
    <w:pPr>
      <w:keepNext/>
      <w:spacing w:line="360" w:lineRule="auto"/>
      <w:jc w:val="right"/>
      <w:outlineLvl w:val="0"/>
    </w:pPr>
    <w:rPr>
      <w:i/>
      <w:iCs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5DB2"/>
    <w:pPr>
      <w:keepNext/>
      <w:tabs>
        <w:tab w:val="left" w:leader="dot" w:pos="3402"/>
      </w:tabs>
      <w:jc w:val="right"/>
      <w:outlineLvl w:val="1"/>
    </w:pPr>
    <w:rPr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25DB2"/>
    <w:pPr>
      <w:keepNext/>
      <w:outlineLvl w:val="2"/>
    </w:pPr>
    <w:rPr>
      <w:rFonts w:ascii="Verdana" w:hAnsi="Verdana" w:cs="Verdana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25D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3"/>
    </w:pPr>
    <w:rPr>
      <w:rFonts w:ascii="Verdana" w:hAnsi="Verdana" w:cs="Verdana"/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25D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4"/>
    </w:pPr>
    <w:rPr>
      <w:rFonts w:ascii="Verdana" w:hAnsi="Verdana" w:cs="Verdana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25DB2"/>
    <w:pPr>
      <w:keepNext/>
      <w:jc w:val="center"/>
      <w:outlineLvl w:val="5"/>
    </w:pPr>
    <w:rPr>
      <w:rFonts w:ascii="Verdana" w:hAnsi="Verdana" w:cs="Verdana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25DB2"/>
    <w:pPr>
      <w:keepNext/>
      <w:jc w:val="center"/>
      <w:outlineLvl w:val="6"/>
    </w:pPr>
    <w:rPr>
      <w:rFonts w:ascii="Century" w:hAnsi="Century" w:cs="Century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25DB2"/>
    <w:pPr>
      <w:keepNext/>
      <w:jc w:val="center"/>
      <w:outlineLvl w:val="7"/>
    </w:pPr>
    <w:rPr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25DB2"/>
    <w:pPr>
      <w:keepNext/>
      <w:jc w:val="right"/>
      <w:outlineLvl w:val="8"/>
    </w:pPr>
    <w:rPr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325D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325D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325DB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325DB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325DB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325DB2"/>
    <w:rPr>
      <w:rFonts w:asciiTheme="minorHAnsi" w:eastAsiaTheme="minorEastAsia" w:hAnsiTheme="minorHAnsi" w:cstheme="min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325DB2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325DB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sid w:val="00325DB2"/>
    <w:rPr>
      <w:rFonts w:asciiTheme="majorHAnsi" w:eastAsiaTheme="majorEastAsia" w:hAnsiTheme="majorHAnsi" w:cstheme="majorBidi"/>
    </w:rPr>
  </w:style>
  <w:style w:type="paragraph" w:styleId="Tekstpodstawowy2">
    <w:name w:val="Body Text 2"/>
    <w:basedOn w:val="Normalny"/>
    <w:link w:val="Tekstpodstawowy2Znak"/>
    <w:uiPriority w:val="99"/>
    <w:rsid w:val="00325DB2"/>
    <w:rPr>
      <w:rFonts w:ascii="Century" w:hAnsi="Century" w:cs="Century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325DB2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rsid w:val="00325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25DB2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25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25DB2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25DB2"/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25DB2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325DB2"/>
  </w:style>
  <w:style w:type="character" w:customStyle="1" w:styleId="TekstprzypisudolnegoZnak">
    <w:name w:val="Tekst przypisu dolnego Znak"/>
    <w:basedOn w:val="Domylnaczcionkaakapitu"/>
    <w:link w:val="Tekstprzypisudolnego"/>
    <w:locked/>
    <w:rsid w:val="00325DB2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rsid w:val="00325DB2"/>
    <w:rPr>
      <w:rFonts w:cs="Times New Roman"/>
      <w:vertAlign w:val="superscript"/>
    </w:rPr>
  </w:style>
  <w:style w:type="character" w:styleId="Numerstrony">
    <w:name w:val="page number"/>
    <w:basedOn w:val="Domylnaczcionkaakapitu"/>
    <w:uiPriority w:val="99"/>
    <w:rsid w:val="00325DB2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325DB2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325DB2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0835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5DB2"/>
    <w:rPr>
      <w:rFonts w:ascii="Tahoma" w:hAnsi="Tahoma" w:cs="Tahoma"/>
      <w:sz w:val="16"/>
      <w:szCs w:val="16"/>
    </w:rPr>
  </w:style>
  <w:style w:type="paragraph" w:customStyle="1" w:styleId="088095CB421E4E02BDC9682AFEE1723A">
    <w:name w:val="088095CB421E4E02BDC9682AFEE1723A"/>
    <w:rsid w:val="008E6060"/>
    <w:rPr>
      <w:rFonts w:asciiTheme="minorHAnsi" w:eastAsiaTheme="minorEastAsia" w:hAnsiTheme="minorHAnsi" w:cstheme="min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1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619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61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1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190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C61E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C61E0"/>
    <w:rPr>
      <w:color w:val="0000FF"/>
      <w:u w:val="single"/>
    </w:rPr>
  </w:style>
  <w:style w:type="character" w:customStyle="1" w:styleId="orange">
    <w:name w:val="orange"/>
    <w:basedOn w:val="Domylnaczcionkaakapitu"/>
    <w:rsid w:val="00AC61E0"/>
  </w:style>
  <w:style w:type="character" w:customStyle="1" w:styleId="ata11y">
    <w:name w:val="at_a11y"/>
    <w:basedOn w:val="Domylnaczcionkaakapitu"/>
    <w:rsid w:val="00AC61E0"/>
  </w:style>
  <w:style w:type="character" w:customStyle="1" w:styleId="addthisseparator3">
    <w:name w:val="addthis_separator3"/>
    <w:basedOn w:val="Domylnaczcionkaakapitu"/>
    <w:rsid w:val="00AC61E0"/>
  </w:style>
  <w:style w:type="character" w:styleId="Pogrubienie">
    <w:name w:val="Strong"/>
    <w:basedOn w:val="Domylnaczcionkaakapitu"/>
    <w:uiPriority w:val="22"/>
    <w:qFormat/>
    <w:rsid w:val="00BB15A7"/>
    <w:rPr>
      <w:b/>
      <w:bCs/>
    </w:rPr>
  </w:style>
  <w:style w:type="paragraph" w:customStyle="1" w:styleId="Default">
    <w:name w:val="Default"/>
    <w:rsid w:val="001C68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dres">
    <w:name w:val="adres"/>
    <w:basedOn w:val="Normalny"/>
    <w:rsid w:val="002C7551"/>
    <w:pPr>
      <w:autoSpaceDE/>
      <w:autoSpaceDN/>
      <w:spacing w:line="280" w:lineRule="exact"/>
    </w:pPr>
    <w:rPr>
      <w:rFonts w:ascii="Arial Narrow" w:hAnsi="Arial Narrow"/>
      <w:b/>
      <w:szCs w:val="24"/>
    </w:rPr>
  </w:style>
  <w:style w:type="paragraph" w:styleId="Poprawka">
    <w:name w:val="Revision"/>
    <w:hidden/>
    <w:uiPriority w:val="99"/>
    <w:semiHidden/>
    <w:rsid w:val="00BC31CE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5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inf.o wszczęciu postepowania</vt:lpstr>
    </vt:vector>
  </TitlesOfParts>
  <Company>ug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inf.o wszczęciu postepowania</dc:title>
  <dc:subject>powyżej 30.000 ECU</dc:subject>
  <dc:creator>Zamówienia Publiczne UG</dc:creator>
  <cp:keywords>załącznik nr 4 do instrukcji</cp:keywords>
  <cp:lastModifiedBy>Piszczatowska Agnieszka</cp:lastModifiedBy>
  <cp:revision>6</cp:revision>
  <cp:lastPrinted>2013-02-21T06:54:00Z</cp:lastPrinted>
  <dcterms:created xsi:type="dcterms:W3CDTF">2026-01-26T08:30:00Z</dcterms:created>
  <dcterms:modified xsi:type="dcterms:W3CDTF">2026-05-04T10:59:00Z</dcterms:modified>
</cp:coreProperties>
</file>